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C3" w:rsidRPr="002958B1" w:rsidRDefault="00333C00" w:rsidP="002958B1">
      <w:pPr>
        <w:pStyle w:val="Title"/>
        <w:rPr>
          <w:caps w:val="0"/>
          <w:kern w:val="0"/>
        </w:rPr>
      </w:pPr>
      <w:bookmarkStart w:id="0" w:name="_GoBack"/>
      <w:bookmarkEnd w:id="0"/>
      <w:r w:rsidRPr="002958B1">
        <w:rPr>
          <w:caps w:val="0"/>
          <w:kern w:val="0"/>
        </w:rPr>
        <w:t>NOTIFICATION</w:t>
      </w:r>
    </w:p>
    <w:p w:rsidR="008129C3" w:rsidRPr="002958B1" w:rsidRDefault="00333C00" w:rsidP="002958B1">
      <w:pPr>
        <w:pStyle w:val="Title3"/>
      </w:pPr>
      <w:r w:rsidRPr="002958B1">
        <w:t>Corrigendum</w:t>
      </w:r>
    </w:p>
    <w:p w:rsidR="007141CF" w:rsidRPr="002958B1" w:rsidRDefault="00333C00" w:rsidP="002958B1">
      <w:r w:rsidRPr="002958B1">
        <w:t xml:space="preserve">The following communication, received on </w:t>
      </w:r>
      <w:bookmarkStart w:id="1" w:name="spsDateCommunication"/>
      <w:bookmarkStart w:id="2" w:name="spsDateReception"/>
      <w:r w:rsidRPr="002958B1">
        <w:t>20 February 2018</w:t>
      </w:r>
      <w:bookmarkEnd w:id="1"/>
      <w:bookmarkEnd w:id="2"/>
      <w:r w:rsidRPr="002958B1">
        <w:t xml:space="preserve">, is being circulated at the request of the Delegation of </w:t>
      </w:r>
      <w:bookmarkStart w:id="3" w:name="spsMember"/>
      <w:r w:rsidRPr="002958B1">
        <w:rPr>
          <w:u w:val="single"/>
        </w:rPr>
        <w:t>Thailand</w:t>
      </w:r>
      <w:bookmarkEnd w:id="3"/>
      <w:r w:rsidRPr="002958B1">
        <w:t>.</w:t>
      </w:r>
    </w:p>
    <w:p w:rsidR="008129C3" w:rsidRPr="002958B1" w:rsidRDefault="001E1F9C" w:rsidP="002958B1"/>
    <w:p w:rsidR="008129C3" w:rsidRPr="002958B1" w:rsidRDefault="00333C00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1E1F9C" w:rsidP="002958B1"/>
    <w:p w:rsidR="008129C3" w:rsidRPr="002958B1" w:rsidRDefault="001E1F9C" w:rsidP="002958B1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3B0518" w:rsidTr="002E5F48">
        <w:tc>
          <w:tcPr>
            <w:tcW w:w="9242" w:type="dxa"/>
            <w:shd w:val="clear" w:color="auto" w:fill="auto"/>
          </w:tcPr>
          <w:p w:rsidR="008129C3" w:rsidRPr="002958B1" w:rsidRDefault="00333C00" w:rsidP="002958B1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 xml:space="preserve">Trans fatty </w:t>
            </w:r>
            <w:r w:rsidR="00AE4929">
              <w:rPr>
                <w:u w:val="single"/>
              </w:rPr>
              <w:t>acids derived from p</w:t>
            </w:r>
            <w:r>
              <w:rPr>
                <w:u w:val="single"/>
              </w:rPr>
              <w:t xml:space="preserve">artially </w:t>
            </w:r>
            <w:r w:rsidR="00AE4929">
              <w:rPr>
                <w:u w:val="single"/>
              </w:rPr>
              <w:t>hydrogenated oils</w:t>
            </w:r>
            <w:bookmarkStart w:id="4" w:name="spsTitle"/>
            <w:bookmarkEnd w:id="4"/>
          </w:p>
        </w:tc>
      </w:tr>
      <w:tr w:rsidR="003B0518" w:rsidTr="002E5F48">
        <w:tc>
          <w:tcPr>
            <w:tcW w:w="9242" w:type="dxa"/>
            <w:shd w:val="clear" w:color="auto" w:fill="auto"/>
          </w:tcPr>
          <w:p w:rsidR="008129C3" w:rsidRPr="002958B1" w:rsidRDefault="00333C00" w:rsidP="002958B1">
            <w:pPr>
              <w:spacing w:after="240"/>
              <w:rPr>
                <w:u w:val="single"/>
              </w:rPr>
            </w:pPr>
            <w:r>
              <w:t>Ministry of Public Health,</w:t>
            </w:r>
            <w:r w:rsidR="004C5328">
              <w:t xml:space="preserve"> Thailand </w:t>
            </w:r>
            <w:r>
              <w:t xml:space="preserve">has amended the name of the Draft </w:t>
            </w:r>
            <w:proofErr w:type="spellStart"/>
            <w:r>
              <w:t>MOPH</w:t>
            </w:r>
            <w:proofErr w:type="spellEnd"/>
            <w:r>
              <w:t xml:space="preserve"> Notif</w:t>
            </w:r>
            <w:r w:rsidR="004C5328">
              <w:t xml:space="preserve">ication which was circulated as </w:t>
            </w:r>
            <w:r>
              <w:t>G/SPS/N/</w:t>
            </w:r>
            <w:proofErr w:type="spellStart"/>
            <w:r>
              <w:t>THA</w:t>
            </w:r>
            <w:proofErr w:type="spellEnd"/>
            <w:r>
              <w:t>/242 dated 29 November 2017 from</w:t>
            </w:r>
            <w:r w:rsidR="0046601D">
              <w:t xml:space="preserve"> "Draft </w:t>
            </w:r>
            <w:proofErr w:type="spellStart"/>
            <w:r w:rsidR="0046601D">
              <w:t>MOPH</w:t>
            </w:r>
            <w:proofErr w:type="spellEnd"/>
            <w:r w:rsidR="0046601D">
              <w:t xml:space="preserve"> Notification, B.E. </w:t>
            </w:r>
            <w:r>
              <w:t>..., entitled "Prescribed Prohibited Substances t</w:t>
            </w:r>
            <w:r w:rsidR="004C5328">
              <w:t xml:space="preserve">o be Used in Foods (No. 3)"" to </w:t>
            </w:r>
            <w:r>
              <w:t xml:space="preserve">"Draft </w:t>
            </w:r>
            <w:proofErr w:type="spellStart"/>
            <w:r>
              <w:t>MOPH</w:t>
            </w:r>
            <w:proofErr w:type="spellEnd"/>
            <w:r>
              <w:t xml:space="preserve"> Notification, B.E. ..., entitled "Prescribed Prohibited Food to be Produced, Imported or Sold"". Therefore, the infor</w:t>
            </w:r>
            <w:r w:rsidR="004C5328">
              <w:t xml:space="preserve">mation in box 5 of notification </w:t>
            </w:r>
            <w:r>
              <w:t>G/SPS/N/</w:t>
            </w:r>
            <w:proofErr w:type="spellStart"/>
            <w:r>
              <w:t>THA</w:t>
            </w:r>
            <w:proofErr w:type="spellEnd"/>
            <w:r>
              <w:t>/242 should be corrected to read as follows:</w:t>
            </w:r>
          </w:p>
          <w:p w:rsidR="003B0518" w:rsidRDefault="0046601D" w:rsidP="0046601D">
            <w:pPr>
              <w:spacing w:after="120"/>
              <w:ind w:left="709" w:hanging="709"/>
            </w:pPr>
            <w:r w:rsidRPr="0046601D">
              <w:rPr>
                <w:b/>
              </w:rPr>
              <w:t>5.</w:t>
            </w:r>
            <w:r>
              <w:tab/>
            </w:r>
            <w:r w:rsidR="00333C00" w:rsidRPr="0046601D">
              <w:rPr>
                <w:b/>
              </w:rPr>
              <w:t>Title of the notified document:</w:t>
            </w:r>
            <w:r w:rsidR="00333C00">
              <w:t xml:space="preserve"> Draft </w:t>
            </w:r>
            <w:proofErr w:type="spellStart"/>
            <w:r w:rsidR="00333C00">
              <w:t>MOPH</w:t>
            </w:r>
            <w:proofErr w:type="spellEnd"/>
            <w:r w:rsidR="00333C00">
              <w:t xml:space="preserve"> Notification, B.E. ..., entitled </w:t>
            </w:r>
            <w:r w:rsidR="00333C00" w:rsidRPr="00333C00">
              <w:rPr>
                <w:iCs/>
              </w:rPr>
              <w:t>"Prescribed Prohibited Food to be Produced, Imported or Sold"</w:t>
            </w:r>
            <w:r w:rsidR="00333C00">
              <w:t xml:space="preserve">. </w:t>
            </w:r>
            <w:r w:rsidR="00333C00" w:rsidRPr="0046601D">
              <w:rPr>
                <w:b/>
              </w:rPr>
              <w:t>Language(s):</w:t>
            </w:r>
            <w:r w:rsidR="00333C00">
              <w:t xml:space="preserve"> Thai. </w:t>
            </w:r>
            <w:r w:rsidR="00333C00" w:rsidRPr="0046601D">
              <w:rPr>
                <w:b/>
              </w:rPr>
              <w:t>Number of pages:</w:t>
            </w:r>
            <w:r w:rsidR="00333C00">
              <w:t xml:space="preserve"> 1</w:t>
            </w:r>
          </w:p>
          <w:p w:rsidR="003B0518" w:rsidRDefault="001E1F9C" w:rsidP="0046601D">
            <w:pPr>
              <w:spacing w:after="240"/>
              <w:ind w:left="709"/>
            </w:pPr>
            <w:hyperlink r:id="rId8" w:tgtFrame="_blank" w:history="1">
              <w:r w:rsidR="00333C00">
                <w:rPr>
                  <w:color w:val="0000FF"/>
                  <w:u w:val="single"/>
                </w:rPr>
                <w:t>https://members.wto.org/crnattachments/2018/SPS/THA/18_1027_00_x.pdf</w:t>
              </w:r>
            </w:hyperlink>
            <w:bookmarkStart w:id="5" w:name="spsMeasure"/>
            <w:bookmarkEnd w:id="5"/>
          </w:p>
        </w:tc>
      </w:tr>
      <w:tr w:rsidR="003B0518" w:rsidTr="002E5F48">
        <w:tc>
          <w:tcPr>
            <w:tcW w:w="9242" w:type="dxa"/>
            <w:shd w:val="clear" w:color="auto" w:fill="auto"/>
          </w:tcPr>
          <w:p w:rsidR="008129C3" w:rsidRPr="002958B1" w:rsidRDefault="00333C00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Text(s) available from: [</w:t>
            </w:r>
            <w:bookmarkStart w:id="6" w:name="spsTextAvailableNNA"/>
            <w:r w:rsidRPr="002958B1">
              <w:rPr>
                <w:b/>
              </w:rPr>
              <w:t>X</w:t>
            </w:r>
            <w:bookmarkEnd w:id="6"/>
            <w:r w:rsidRPr="002958B1">
              <w:rPr>
                <w:b/>
              </w:rPr>
              <w:t>] National Notification Authority, [</w:t>
            </w:r>
            <w:bookmarkStart w:id="7" w:name="spsTextAvailableNEP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3B0518" w:rsidTr="002E5F48">
        <w:tc>
          <w:tcPr>
            <w:tcW w:w="9242" w:type="dxa"/>
            <w:shd w:val="clear" w:color="auto" w:fill="auto"/>
          </w:tcPr>
          <w:p w:rsidR="008129C3" w:rsidRPr="002958B1" w:rsidRDefault="00333C00" w:rsidP="002958B1">
            <w:r>
              <w:t>National Bureau of Agricultural Commodity and Food Standards (</w:t>
            </w:r>
            <w:proofErr w:type="spellStart"/>
            <w:r>
              <w:t>ACFS</w:t>
            </w:r>
            <w:proofErr w:type="spellEnd"/>
            <w:r>
              <w:t>)</w:t>
            </w:r>
          </w:p>
          <w:p w:rsidR="003B0518" w:rsidRDefault="00333C00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3B0518" w:rsidRDefault="00333C00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3B0518" w:rsidRDefault="00333C00">
            <w:r>
              <w:t>Thailand</w:t>
            </w:r>
          </w:p>
          <w:p w:rsidR="003B0518" w:rsidRDefault="00333C00">
            <w:r>
              <w:t>Tel: +(662) 561 4024</w:t>
            </w:r>
          </w:p>
          <w:p w:rsidR="003B0518" w:rsidRDefault="004C5328" w:rsidP="004C5328">
            <w:pPr>
              <w:tabs>
                <w:tab w:val="left" w:pos="462"/>
              </w:tabs>
            </w:pPr>
            <w:r>
              <w:t>Fax:</w:t>
            </w:r>
            <w:r>
              <w:tab/>
            </w:r>
            <w:r w:rsidR="00333C00">
              <w:t>+(662) 561 4034</w:t>
            </w:r>
          </w:p>
          <w:p w:rsidR="003B0518" w:rsidRDefault="004C5328" w:rsidP="004C5328">
            <w:pPr>
              <w:tabs>
                <w:tab w:val="left" w:pos="462"/>
              </w:tabs>
            </w:pPr>
            <w:r>
              <w:tab/>
            </w:r>
            <w:r w:rsidR="00333C00">
              <w:t>+(662) 561 4088</w:t>
            </w:r>
          </w:p>
          <w:p w:rsidR="003B0518" w:rsidRDefault="00333C00">
            <w:r>
              <w:t>E-mail: spsthailand@gmail.com</w:t>
            </w:r>
          </w:p>
          <w:p w:rsidR="003B0518" w:rsidRDefault="00333C00">
            <w:pPr>
              <w:spacing w:after="240"/>
            </w:pPr>
            <w:r>
              <w:t xml:space="preserve">Website: </w:t>
            </w:r>
            <w:hyperlink r:id="rId9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8" w:name="spsTextSupplierAddress"/>
            <w:bookmarkEnd w:id="8"/>
            <w:r w:rsidRPr="002958B1">
              <w:t xml:space="preserve"> </w:t>
            </w:r>
          </w:p>
        </w:tc>
      </w:tr>
    </w:tbl>
    <w:p w:rsidR="00A14839" w:rsidRPr="002958B1" w:rsidRDefault="00333C00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4C53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B8" w:rsidRDefault="00333C00">
      <w:r>
        <w:separator/>
      </w:r>
    </w:p>
  </w:endnote>
  <w:endnote w:type="continuationSeparator" w:id="0">
    <w:p w:rsidR="006B40B8" w:rsidRDefault="0033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C3" w:rsidRPr="004C5328" w:rsidRDefault="004C5328" w:rsidP="004C532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C3" w:rsidRPr="004C5328" w:rsidRDefault="004C5328" w:rsidP="004C532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33" w:rsidRPr="002958B1" w:rsidRDefault="00333C00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B8" w:rsidRDefault="00333C00">
      <w:r>
        <w:separator/>
      </w:r>
    </w:p>
  </w:footnote>
  <w:footnote w:type="continuationSeparator" w:id="0">
    <w:p w:rsidR="006B40B8" w:rsidRDefault="00333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328" w:rsidRPr="004C5328" w:rsidRDefault="004C5328" w:rsidP="004C53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5328">
      <w:t>G/SPS/N/</w:t>
    </w:r>
    <w:proofErr w:type="spellStart"/>
    <w:r w:rsidRPr="004C5328">
      <w:t>THA</w:t>
    </w:r>
    <w:proofErr w:type="spellEnd"/>
    <w:r w:rsidRPr="004C5328">
      <w:t>/242/Corr.1</w:t>
    </w:r>
  </w:p>
  <w:p w:rsidR="004C5328" w:rsidRPr="004C5328" w:rsidRDefault="004C5328" w:rsidP="004C53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C5328" w:rsidRPr="004C5328" w:rsidRDefault="004C5328" w:rsidP="004C53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5328">
      <w:t xml:space="preserve">- </w:t>
    </w:r>
    <w:r w:rsidRPr="004C5328">
      <w:fldChar w:fldCharType="begin"/>
    </w:r>
    <w:r w:rsidRPr="004C5328">
      <w:instrText xml:space="preserve"> PAGE </w:instrText>
    </w:r>
    <w:r w:rsidRPr="004C5328">
      <w:fldChar w:fldCharType="separate"/>
    </w:r>
    <w:r w:rsidRPr="004C5328">
      <w:rPr>
        <w:noProof/>
      </w:rPr>
      <w:t>1</w:t>
    </w:r>
    <w:r w:rsidRPr="004C5328">
      <w:fldChar w:fldCharType="end"/>
    </w:r>
    <w:r w:rsidRPr="004C5328">
      <w:t xml:space="preserve"> -</w:t>
    </w:r>
  </w:p>
  <w:p w:rsidR="008129C3" w:rsidRPr="004C5328" w:rsidRDefault="001E1F9C" w:rsidP="004C532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328" w:rsidRPr="004C5328" w:rsidRDefault="004C5328" w:rsidP="004C53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5328">
      <w:t>G/SPS/N/</w:t>
    </w:r>
    <w:proofErr w:type="spellStart"/>
    <w:r w:rsidRPr="004C5328">
      <w:t>THA</w:t>
    </w:r>
    <w:proofErr w:type="spellEnd"/>
    <w:r w:rsidRPr="004C5328">
      <w:t>/242/Corr.1</w:t>
    </w:r>
  </w:p>
  <w:p w:rsidR="004C5328" w:rsidRPr="004C5328" w:rsidRDefault="004C5328" w:rsidP="004C53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C5328" w:rsidRPr="004C5328" w:rsidRDefault="004C5328" w:rsidP="004C53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5328">
      <w:t xml:space="preserve">- </w:t>
    </w:r>
    <w:r w:rsidRPr="004C5328">
      <w:fldChar w:fldCharType="begin"/>
    </w:r>
    <w:r w:rsidRPr="004C5328">
      <w:instrText xml:space="preserve"> PAGE </w:instrText>
    </w:r>
    <w:r w:rsidRPr="004C5328">
      <w:fldChar w:fldCharType="separate"/>
    </w:r>
    <w:r w:rsidRPr="004C5328">
      <w:rPr>
        <w:noProof/>
      </w:rPr>
      <w:t>1</w:t>
    </w:r>
    <w:r w:rsidRPr="004C5328">
      <w:fldChar w:fldCharType="end"/>
    </w:r>
    <w:r w:rsidRPr="004C5328">
      <w:t xml:space="preserve"> -</w:t>
    </w:r>
  </w:p>
  <w:p w:rsidR="008129C3" w:rsidRPr="004C5328" w:rsidRDefault="001E1F9C" w:rsidP="004C532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B0518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1E1F9C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4C5328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3B0518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46601D" w:rsidP="002E5F48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BE68460" wp14:editId="7571128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1E1F9C" w:rsidP="002E5F48">
          <w:pPr>
            <w:jc w:val="right"/>
            <w:rPr>
              <w:b/>
              <w:szCs w:val="16"/>
            </w:rPr>
          </w:pPr>
        </w:p>
      </w:tc>
    </w:tr>
    <w:tr w:rsidR="003B0518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1E1F9C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C5328" w:rsidRDefault="004C5328" w:rsidP="00F04C9A">
          <w:pPr>
            <w:jc w:val="right"/>
            <w:rPr>
              <w:b/>
              <w:szCs w:val="16"/>
            </w:rPr>
          </w:pPr>
          <w:bookmarkStart w:id="10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THA</w:t>
          </w:r>
          <w:proofErr w:type="spellEnd"/>
          <w:r>
            <w:rPr>
              <w:b/>
              <w:szCs w:val="16"/>
            </w:rPr>
            <w:t>/242/Corr.1</w:t>
          </w:r>
        </w:p>
        <w:bookmarkEnd w:id="10"/>
        <w:p w:rsidR="00ED54E0" w:rsidRPr="002958B1" w:rsidRDefault="001E1F9C" w:rsidP="00F04C9A">
          <w:pPr>
            <w:jc w:val="right"/>
            <w:rPr>
              <w:b/>
              <w:szCs w:val="16"/>
            </w:rPr>
          </w:pPr>
        </w:p>
      </w:tc>
    </w:tr>
    <w:tr w:rsidR="003B0518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1E1F9C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0307EE" w:rsidP="002E5F4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>20 February 2018</w:t>
          </w:r>
        </w:p>
      </w:tc>
    </w:tr>
    <w:tr w:rsidR="003B0518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333C00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 w:rsidR="000307EE">
            <w:rPr>
              <w:color w:val="FF0000"/>
              <w:szCs w:val="16"/>
            </w:rPr>
            <w:t>18-1092</w:t>
          </w:r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333C00" w:rsidP="002E5F48">
          <w:pPr>
            <w:jc w:val="right"/>
            <w:rPr>
              <w:szCs w:val="16"/>
            </w:rPr>
          </w:pPr>
          <w:bookmarkStart w:id="15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1E1F9C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1E1F9C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5"/>
        </w:p>
      </w:tc>
    </w:tr>
    <w:tr w:rsidR="003B0518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4C5328" w:rsidP="002E5F48">
          <w:pPr>
            <w:jc w:val="left"/>
            <w:rPr>
              <w:sz w:val="14"/>
              <w:szCs w:val="16"/>
            </w:rPr>
          </w:pPr>
          <w:bookmarkStart w:id="16" w:name="bmkCommittee"/>
          <w:r>
            <w:rPr>
              <w:b/>
            </w:rPr>
            <w:t>Committee on Sanitary and Phytosanitary Measures</w:t>
          </w:r>
          <w:bookmarkEnd w:id="1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4C5328" w:rsidP="00182AFA">
          <w:pPr>
            <w:jc w:val="right"/>
            <w:rPr>
              <w:bCs/>
              <w:szCs w:val="18"/>
            </w:rPr>
          </w:pPr>
          <w:bookmarkStart w:id="17" w:name="bmkLanguage"/>
          <w:r>
            <w:rPr>
              <w:bCs/>
              <w:szCs w:val="18"/>
            </w:rPr>
            <w:t>Original: English</w:t>
          </w:r>
          <w:bookmarkEnd w:id="17"/>
        </w:p>
      </w:tc>
    </w:tr>
  </w:tbl>
  <w:p w:rsidR="00ED54E0" w:rsidRPr="002958B1" w:rsidRDefault="001E1F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8A0C61D4"/>
    <w:numStyleLink w:val="LegalHeadings"/>
  </w:abstractNum>
  <w:abstractNum w:abstractNumId="12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972CC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C5CCB00" w:tentative="1">
      <w:start w:val="1"/>
      <w:numFmt w:val="lowerLetter"/>
      <w:lvlText w:val="%2."/>
      <w:lvlJc w:val="left"/>
      <w:pPr>
        <w:ind w:left="1080" w:hanging="360"/>
      </w:pPr>
    </w:lvl>
    <w:lvl w:ilvl="2" w:tplc="60061B86" w:tentative="1">
      <w:start w:val="1"/>
      <w:numFmt w:val="lowerRoman"/>
      <w:lvlText w:val="%3."/>
      <w:lvlJc w:val="right"/>
      <w:pPr>
        <w:ind w:left="1800" w:hanging="180"/>
      </w:pPr>
    </w:lvl>
    <w:lvl w:ilvl="3" w:tplc="31CEFA42" w:tentative="1">
      <w:start w:val="1"/>
      <w:numFmt w:val="decimal"/>
      <w:lvlText w:val="%4."/>
      <w:lvlJc w:val="left"/>
      <w:pPr>
        <w:ind w:left="2520" w:hanging="360"/>
      </w:pPr>
    </w:lvl>
    <w:lvl w:ilvl="4" w:tplc="72B87120" w:tentative="1">
      <w:start w:val="1"/>
      <w:numFmt w:val="lowerLetter"/>
      <w:lvlText w:val="%5."/>
      <w:lvlJc w:val="left"/>
      <w:pPr>
        <w:ind w:left="3240" w:hanging="360"/>
      </w:pPr>
    </w:lvl>
    <w:lvl w:ilvl="5" w:tplc="715C6860" w:tentative="1">
      <w:start w:val="1"/>
      <w:numFmt w:val="lowerRoman"/>
      <w:lvlText w:val="%6."/>
      <w:lvlJc w:val="right"/>
      <w:pPr>
        <w:ind w:left="3960" w:hanging="180"/>
      </w:pPr>
    </w:lvl>
    <w:lvl w:ilvl="6" w:tplc="85DA7F80" w:tentative="1">
      <w:start w:val="1"/>
      <w:numFmt w:val="decimal"/>
      <w:lvlText w:val="%7."/>
      <w:lvlJc w:val="left"/>
      <w:pPr>
        <w:ind w:left="4680" w:hanging="360"/>
      </w:pPr>
    </w:lvl>
    <w:lvl w:ilvl="7" w:tplc="B20AA2A8" w:tentative="1">
      <w:start w:val="1"/>
      <w:numFmt w:val="lowerLetter"/>
      <w:lvlText w:val="%8."/>
      <w:lvlJc w:val="left"/>
      <w:pPr>
        <w:ind w:left="5400" w:hanging="360"/>
      </w:pPr>
    </w:lvl>
    <w:lvl w:ilvl="8" w:tplc="B9DA70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18"/>
    <w:rsid w:val="000307EE"/>
    <w:rsid w:val="001E1F9C"/>
    <w:rsid w:val="00333C00"/>
    <w:rsid w:val="003B0518"/>
    <w:rsid w:val="0046601D"/>
    <w:rsid w:val="004C5328"/>
    <w:rsid w:val="0064124F"/>
    <w:rsid w:val="006B40B8"/>
    <w:rsid w:val="009E77B1"/>
    <w:rsid w:val="00AE4929"/>
    <w:rsid w:val="00D81DEC"/>
    <w:rsid w:val="00E22773"/>
    <w:rsid w:val="00FA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1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1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THA/18_1027_00_x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1193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12</cp:revision>
  <cp:lastPrinted>2018-02-20T13:08:00Z</cp:lastPrinted>
  <dcterms:created xsi:type="dcterms:W3CDTF">2018-02-20T10:55:00Z</dcterms:created>
  <dcterms:modified xsi:type="dcterms:W3CDTF">2018-02-20T13:51:00Z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G/SPS/N/THA/242/Corr.1</vt:lpwstr>
  </property>
</Properties>
</file>